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AF0F20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A137E7" wp14:editId="4BEA5E14">
                <wp:simplePos x="0" y="0"/>
                <wp:positionH relativeFrom="page">
                  <wp:posOffset>4772025</wp:posOffset>
                </wp:positionH>
                <wp:positionV relativeFrom="page">
                  <wp:posOffset>2266950</wp:posOffset>
                </wp:positionV>
                <wp:extent cx="2743200" cy="274320"/>
                <wp:effectExtent l="0" t="0" r="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AF0F2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СЭД-2020-299-01-01-02-05С-128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75pt;margin-top:178.5pt;width:3in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" filled="f" stroked="f">
                <v:textbox inset="0,0,0,0">
                  <w:txbxContent>
                    <w:p w:rsidR="00BA0ED9" w:rsidRDefault="00AF0F2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СЭД-2020-299-01-01-02-05С-128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0F6D6D" wp14:editId="7FE5A96A">
                <wp:simplePos x="0" y="0"/>
                <wp:positionH relativeFrom="page">
                  <wp:posOffset>933450</wp:posOffset>
                </wp:positionH>
                <wp:positionV relativeFrom="page">
                  <wp:posOffset>2922269</wp:posOffset>
                </wp:positionV>
                <wp:extent cx="4095750" cy="1266825"/>
                <wp:effectExtent l="0" t="0" r="0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Pr="00CE29E8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</w:p>
                          <w:p w:rsidR="00936125" w:rsidRDefault="00936125" w:rsidP="00936125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bookmarkStart w:id="0" w:name="OLE_LINK8"/>
                            <w:r>
                              <w:rPr>
                                <w:b/>
                                <w:szCs w:val="28"/>
                              </w:rPr>
                              <w:t xml:space="preserve">на условно </w:t>
                            </w:r>
                            <w:proofErr w:type="gramStart"/>
                            <w:r>
                              <w:rPr>
                                <w:b/>
                                <w:szCs w:val="28"/>
                              </w:rPr>
                              <w:t>разрешенный</w:t>
                            </w:r>
                            <w:proofErr w:type="gramEnd"/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A34A76" w:rsidRDefault="00936125" w:rsidP="00936125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вид использования </w:t>
                            </w:r>
                            <w:bookmarkStart w:id="1" w:name="OLE_LINK25"/>
                            <w:bookmarkStart w:id="2" w:name="OLE_LINK26"/>
                            <w:r>
                              <w:rPr>
                                <w:b/>
                                <w:szCs w:val="28"/>
                              </w:rPr>
                              <w:t>для</w:t>
                            </w:r>
                            <w:bookmarkEnd w:id="0"/>
                            <w:bookmarkEnd w:id="1"/>
                            <w:bookmarkEnd w:id="2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земельного участка с кадастровым номером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59:32:</w:t>
                            </w:r>
                            <w:r w:rsidR="00A34A76">
                              <w:rPr>
                                <w:b/>
                                <w:szCs w:val="28"/>
                              </w:rPr>
                              <w:t>2080001</w:t>
                            </w:r>
                            <w:r w:rsidR="004D752D" w:rsidRPr="004D752D">
                              <w:rPr>
                                <w:b/>
                                <w:szCs w:val="28"/>
                              </w:rPr>
                              <w:t>:</w:t>
                            </w:r>
                            <w:r w:rsidR="00A34A76">
                              <w:rPr>
                                <w:b/>
                                <w:szCs w:val="28"/>
                              </w:rPr>
                              <w:t>339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айо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н, </w:t>
                            </w:r>
                            <w:r w:rsidR="00EB26E3" w:rsidRPr="00EB26E3">
                              <w:rPr>
                                <w:b/>
                                <w:szCs w:val="28"/>
                              </w:rPr>
                              <w:t>Фроловское</w:t>
                            </w:r>
                            <w:r w:rsidR="00390E5C"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="00390E5C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="00EB26E3" w:rsidRPr="00EB26E3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</w:p>
                          <w:p w:rsidR="00BA0ED9" w:rsidRDefault="00936125" w:rsidP="00936125">
                            <w:pPr>
                              <w:spacing w:line="240" w:lineRule="exact"/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д. </w:t>
                            </w:r>
                            <w:r w:rsidR="00A34A76">
                              <w:rPr>
                                <w:b/>
                                <w:szCs w:val="28"/>
                              </w:rPr>
                              <w:t xml:space="preserve">Броды, ул. </w:t>
                            </w:r>
                            <w:proofErr w:type="spellStart"/>
                            <w:r w:rsidR="00A34A76">
                              <w:rPr>
                                <w:b/>
                                <w:szCs w:val="28"/>
                              </w:rPr>
                              <w:t>Подлесная</w:t>
                            </w:r>
                            <w:proofErr w:type="spellEnd"/>
                            <w:r w:rsidR="00A34A76">
                              <w:rPr>
                                <w:b/>
                                <w:szCs w:val="28"/>
                              </w:rPr>
                              <w:t>, 6</w:t>
                            </w:r>
                            <w:bookmarkStart w:id="3" w:name="_GoBack"/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30.1pt;width:322.5pt;height:99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" filled="f" stroked="f">
                <v:textbox inset="0,0,0,0">
                  <w:txbxContent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Pr="00CE29E8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</w:p>
                    <w:p w:rsidR="00936125" w:rsidRDefault="00936125" w:rsidP="00936125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разрешения </w:t>
                      </w:r>
                      <w:bookmarkStart w:id="4" w:name="OLE_LINK8"/>
                      <w:r>
                        <w:rPr>
                          <w:b/>
                          <w:szCs w:val="28"/>
                        </w:rPr>
                        <w:t xml:space="preserve">на условно </w:t>
                      </w:r>
                      <w:proofErr w:type="gramStart"/>
                      <w:r>
                        <w:rPr>
                          <w:b/>
                          <w:szCs w:val="28"/>
                        </w:rPr>
                        <w:t>разрешенный</w:t>
                      </w:r>
                      <w:proofErr w:type="gramEnd"/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A34A76" w:rsidRDefault="00936125" w:rsidP="00936125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вид использования </w:t>
                      </w:r>
                      <w:bookmarkStart w:id="5" w:name="OLE_LINK25"/>
                      <w:bookmarkStart w:id="6" w:name="OLE_LINK26"/>
                      <w:r>
                        <w:rPr>
                          <w:b/>
                          <w:szCs w:val="28"/>
                        </w:rPr>
                        <w:t>для</w:t>
                      </w:r>
                      <w:bookmarkEnd w:id="4"/>
                      <w:bookmarkEnd w:id="5"/>
                      <w:bookmarkEnd w:id="6"/>
                      <w:r w:rsidR="00483799" w:rsidRPr="00483799">
                        <w:rPr>
                          <w:b/>
                          <w:szCs w:val="28"/>
                        </w:rPr>
                        <w:t xml:space="preserve"> земельного участка с кадастровым номером </w:t>
                      </w:r>
                      <w:r>
                        <w:rPr>
                          <w:b/>
                          <w:szCs w:val="28"/>
                        </w:rPr>
                        <w:t>59:32:</w:t>
                      </w:r>
                      <w:r w:rsidR="00A34A76">
                        <w:rPr>
                          <w:b/>
                          <w:szCs w:val="28"/>
                        </w:rPr>
                        <w:t>2080001</w:t>
                      </w:r>
                      <w:r w:rsidR="004D752D" w:rsidRPr="004D752D">
                        <w:rPr>
                          <w:b/>
                          <w:szCs w:val="28"/>
                        </w:rPr>
                        <w:t>:</w:t>
                      </w:r>
                      <w:r w:rsidR="00A34A76">
                        <w:rPr>
                          <w:b/>
                          <w:szCs w:val="28"/>
                        </w:rPr>
                        <w:t>339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</w:t>
                      </w:r>
                      <w:r>
                        <w:rPr>
                          <w:b/>
                          <w:szCs w:val="28"/>
                        </w:rPr>
                        <w:t>айо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н, </w:t>
                      </w:r>
                      <w:r w:rsidR="00EB26E3" w:rsidRPr="00EB26E3">
                        <w:rPr>
                          <w:b/>
                          <w:szCs w:val="28"/>
                        </w:rPr>
                        <w:t>Фроловское</w:t>
                      </w:r>
                      <w:r w:rsidR="00390E5C">
                        <w:rPr>
                          <w:b/>
                          <w:szCs w:val="28"/>
                        </w:rPr>
                        <w:t xml:space="preserve"> с/</w:t>
                      </w:r>
                      <w:proofErr w:type="gramStart"/>
                      <w:r w:rsidR="00390E5C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="00EB26E3" w:rsidRPr="00EB26E3">
                        <w:rPr>
                          <w:b/>
                          <w:szCs w:val="28"/>
                        </w:rPr>
                        <w:t xml:space="preserve">, </w:t>
                      </w:r>
                    </w:p>
                    <w:p w:rsidR="00BA0ED9" w:rsidRDefault="00936125" w:rsidP="00936125">
                      <w:pPr>
                        <w:spacing w:line="240" w:lineRule="exact"/>
                      </w:pPr>
                      <w:r>
                        <w:rPr>
                          <w:b/>
                          <w:szCs w:val="28"/>
                        </w:rPr>
                        <w:t xml:space="preserve">д. </w:t>
                      </w:r>
                      <w:r w:rsidR="00A34A76">
                        <w:rPr>
                          <w:b/>
                          <w:szCs w:val="28"/>
                        </w:rPr>
                        <w:t xml:space="preserve">Броды, ул. </w:t>
                      </w:r>
                      <w:proofErr w:type="spellStart"/>
                      <w:r w:rsidR="00A34A76">
                        <w:rPr>
                          <w:b/>
                          <w:szCs w:val="28"/>
                        </w:rPr>
                        <w:t>Подлесная</w:t>
                      </w:r>
                      <w:proofErr w:type="spellEnd"/>
                      <w:r w:rsidR="00A34A76">
                        <w:rPr>
                          <w:b/>
                          <w:szCs w:val="28"/>
                        </w:rPr>
                        <w:t>, 6</w:t>
                      </w:r>
                      <w:bookmarkStart w:id="7" w:name="_GoBack"/>
                      <w:bookmarkEnd w:id="7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AF0F2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02.11.2020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AF0F2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02.11.2020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F3585D" w:rsidRDefault="00936125" w:rsidP="009801A7">
      <w:pPr>
        <w:keepNext/>
        <w:suppressAutoHyphens/>
        <w:spacing w:before="480" w:line="340" w:lineRule="exact"/>
        <w:ind w:right="141" w:firstLine="709"/>
        <w:jc w:val="both"/>
        <w:outlineLvl w:val="0"/>
      </w:pPr>
      <w:proofErr w:type="gramStart"/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>
        <w:t xml:space="preserve"> ст. 39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Pr="006B6D25">
        <w:t>Положением о публичных слушаниях в Пермском муниципальном районе, утвержденным решением Земского Собрания Пермского муниципального района от 25.06.2014 № 470</w:t>
      </w:r>
      <w:r w:rsidRPr="000E6F98">
        <w:t xml:space="preserve"> </w:t>
      </w:r>
      <w:r w:rsidR="00B8721D" w:rsidRPr="000E6F98">
        <w:t>(в</w:t>
      </w:r>
      <w:proofErr w:type="gramEnd"/>
      <w:r w:rsidR="00B8721D" w:rsidRPr="000E6F98">
        <w:t xml:space="preserve"> редакции от </w:t>
      </w:r>
      <w:r w:rsidR="00B8721D">
        <w:t>28.06.2018</w:t>
      </w:r>
      <w:r w:rsidR="00B8721D" w:rsidRPr="000E6F98">
        <w:t xml:space="preserve"> № </w:t>
      </w:r>
      <w:r w:rsidR="00B8721D">
        <w:t>327</w:t>
      </w:r>
      <w:r w:rsidR="00B8721D" w:rsidRPr="000E6F98">
        <w:t>)</w:t>
      </w:r>
      <w:r w:rsidR="00B8721D" w:rsidRPr="00F3585D">
        <w:t xml:space="preserve">, </w:t>
      </w:r>
      <w:r w:rsidR="00B8721D">
        <w:t xml:space="preserve">на основании </w:t>
      </w:r>
      <w:proofErr w:type="gramStart"/>
      <w:r>
        <w:t xml:space="preserve">письма </w:t>
      </w:r>
      <w:r w:rsidR="00A34A76">
        <w:t>комитета имущественных отношений администрации Пермского муниципального района</w:t>
      </w:r>
      <w:proofErr w:type="gramEnd"/>
      <w:r w:rsidR="000C0052" w:rsidRPr="000C0052">
        <w:t xml:space="preserve"> от </w:t>
      </w:r>
      <w:r w:rsidR="00A34A76">
        <w:t>29</w:t>
      </w:r>
      <w:r w:rsidR="000C0052" w:rsidRPr="000C0052">
        <w:t>.</w:t>
      </w:r>
      <w:r w:rsidR="00A34A76">
        <w:t>10</w:t>
      </w:r>
      <w:r w:rsidR="000C0052" w:rsidRPr="000C0052">
        <w:t xml:space="preserve">.2020 № </w:t>
      </w:r>
      <w:r w:rsidR="00A34A76">
        <w:t>2784</w:t>
      </w:r>
      <w:r w:rsidR="00B8721D">
        <w:t xml:space="preserve">, </w:t>
      </w:r>
    </w:p>
    <w:p w:rsidR="00B8721D" w:rsidRPr="00F3585D" w:rsidRDefault="00B8721D" w:rsidP="009801A7">
      <w:pPr>
        <w:keepNext/>
        <w:suppressAutoHyphens/>
        <w:spacing w:line="340" w:lineRule="exact"/>
        <w:ind w:right="141"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9801A7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AB11F3">
        <w:rPr>
          <w:szCs w:val="28"/>
        </w:rPr>
        <w:t>0</w:t>
      </w:r>
      <w:r w:rsidR="00C316DC">
        <w:rPr>
          <w:szCs w:val="28"/>
        </w:rPr>
        <w:t>1</w:t>
      </w:r>
      <w:r w:rsidR="00F36F64" w:rsidRPr="00F36F64">
        <w:rPr>
          <w:szCs w:val="28"/>
        </w:rPr>
        <w:t xml:space="preserve"> </w:t>
      </w:r>
      <w:r w:rsidR="00C316DC">
        <w:rPr>
          <w:szCs w:val="28"/>
        </w:rPr>
        <w:t>декабря</w:t>
      </w:r>
      <w:r w:rsidR="00F36F64" w:rsidRPr="00F36F64">
        <w:rPr>
          <w:szCs w:val="28"/>
        </w:rPr>
        <w:t xml:space="preserve"> 2020 года в 16</w:t>
      </w:r>
      <w:r w:rsidR="001B75E9">
        <w:rPr>
          <w:szCs w:val="28"/>
        </w:rPr>
        <w:t>:</w:t>
      </w:r>
      <w:r w:rsidR="00AB11F3">
        <w:rPr>
          <w:szCs w:val="28"/>
        </w:rPr>
        <w:t>0</w:t>
      </w:r>
      <w:r w:rsidR="00C316DC">
        <w:rPr>
          <w:szCs w:val="28"/>
        </w:rPr>
        <w:t>0</w:t>
      </w:r>
      <w:r w:rsidR="00F36F64" w:rsidRPr="00F36F64">
        <w:rPr>
          <w:szCs w:val="28"/>
        </w:rPr>
        <w:t xml:space="preserve"> часов по адресу: </w:t>
      </w:r>
      <w:proofErr w:type="gramStart"/>
      <w:r w:rsidR="00F36F64" w:rsidRPr="00F36F64">
        <w:rPr>
          <w:szCs w:val="28"/>
        </w:rPr>
        <w:t>Пермский край, Пермский район</w:t>
      </w:r>
      <w:r w:rsidR="00BF01DD">
        <w:rPr>
          <w:szCs w:val="28"/>
        </w:rPr>
        <w:t>,</w:t>
      </w:r>
      <w:r w:rsidR="00EB26E3" w:rsidRPr="00EB26E3">
        <w:rPr>
          <w:color w:val="000000"/>
          <w:szCs w:val="28"/>
        </w:rPr>
        <w:t xml:space="preserve"> </w:t>
      </w:r>
      <w:r w:rsidR="00EB26E3" w:rsidRPr="00C1109F">
        <w:rPr>
          <w:color w:val="000000"/>
          <w:szCs w:val="28"/>
        </w:rPr>
        <w:t>Фроловское сельское поселение, с. Фролы,</w:t>
      </w:r>
      <w:r w:rsidR="00EB26E3">
        <w:rPr>
          <w:color w:val="000000"/>
          <w:szCs w:val="28"/>
        </w:rPr>
        <w:t xml:space="preserve"> </w:t>
      </w:r>
      <w:r w:rsidR="00EB26E3" w:rsidRPr="00C1109F">
        <w:rPr>
          <w:color w:val="000000"/>
          <w:szCs w:val="28"/>
        </w:rPr>
        <w:t>ул. Центральная, д. 4 (здание администрации)</w:t>
      </w:r>
      <w:r w:rsidR="00E2001D">
        <w:rPr>
          <w:color w:val="000000"/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</w:t>
      </w:r>
      <w:r w:rsidR="00936125" w:rsidRPr="00373A02">
        <w:rPr>
          <w:szCs w:val="28"/>
        </w:rPr>
        <w:t xml:space="preserve">о предоставлении разрешения на условно разрешенный вид использования </w:t>
      </w:r>
      <w:r w:rsidR="00936125" w:rsidRPr="000A183F">
        <w:rPr>
          <w:szCs w:val="28"/>
        </w:rPr>
        <w:t>«</w:t>
      </w:r>
      <w:r w:rsidR="00AB11F3">
        <w:rPr>
          <w:szCs w:val="28"/>
        </w:rPr>
        <w:t xml:space="preserve">Ведение </w:t>
      </w:r>
      <w:r w:rsidR="00F82AF4">
        <w:rPr>
          <w:szCs w:val="28"/>
        </w:rPr>
        <w:t>огородничества</w:t>
      </w:r>
      <w:r w:rsidR="00936125" w:rsidRPr="00FA3CEE">
        <w:rPr>
          <w:szCs w:val="28"/>
        </w:rPr>
        <w:t>»</w:t>
      </w:r>
      <w:r w:rsidR="00F36F64" w:rsidRPr="00F36F64">
        <w:rPr>
          <w:szCs w:val="28"/>
        </w:rPr>
        <w:t>, установленн</w:t>
      </w:r>
      <w:r w:rsidR="00850098">
        <w:rPr>
          <w:szCs w:val="28"/>
        </w:rPr>
        <w:t>ый</w:t>
      </w:r>
      <w:r w:rsidR="00F36F64" w:rsidRPr="00F36F64">
        <w:rPr>
          <w:szCs w:val="28"/>
        </w:rPr>
        <w:t xml:space="preserve"> для территориальной зоны </w:t>
      </w:r>
      <w:r w:rsidR="00AB11F3">
        <w:rPr>
          <w:szCs w:val="28"/>
        </w:rPr>
        <w:t>Ж-3</w:t>
      </w:r>
      <w:r w:rsidR="00903E92">
        <w:rPr>
          <w:color w:val="333333"/>
          <w:shd w:val="clear" w:color="auto" w:fill="FFFFFF"/>
        </w:rPr>
        <w:t xml:space="preserve"> «</w:t>
      </w:r>
      <w:r w:rsidR="00AB11F3">
        <w:rPr>
          <w:color w:val="333333"/>
          <w:shd w:val="clear" w:color="auto" w:fill="FFFFFF"/>
        </w:rPr>
        <w:t>Зона индивидуальной жилой застройки</w:t>
      </w:r>
      <w:r w:rsidR="00903E92">
        <w:rPr>
          <w:color w:val="333333"/>
          <w:shd w:val="clear" w:color="auto" w:fill="FFFFFF"/>
        </w:rPr>
        <w:t>»</w:t>
      </w:r>
      <w:r w:rsidR="00EB26E3" w:rsidRPr="00EB26E3">
        <w:rPr>
          <w:szCs w:val="28"/>
        </w:rPr>
        <w:t xml:space="preserve"> Правилами землепользования и застройки Фроловского сельского поселения, утвержденными решением Земского Собрания Пермского муниципального района Пермского края от 30.05.2019 № 399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</w:t>
      </w:r>
      <w:proofErr w:type="gramEnd"/>
      <w:r w:rsidRPr="00E25F26">
        <w:rPr>
          <w:szCs w:val="28"/>
        </w:rPr>
        <w:t xml:space="preserve"> земельного участка</w:t>
      </w:r>
      <w:r>
        <w:rPr>
          <w:szCs w:val="28"/>
        </w:rPr>
        <w:t xml:space="preserve"> с кадастровым номером </w:t>
      </w:r>
      <w:r w:rsidR="00D730DE" w:rsidRPr="00D730DE">
        <w:t>59:32:</w:t>
      </w:r>
      <w:r w:rsidR="00F82AF4">
        <w:t>2080001</w:t>
      </w:r>
      <w:r w:rsidR="00D730DE" w:rsidRPr="00D730DE">
        <w:t>:</w:t>
      </w:r>
      <w:r w:rsidR="00F82AF4">
        <w:t>339</w:t>
      </w:r>
      <w:r w:rsidR="00D730DE" w:rsidRPr="00D730DE">
        <w:t>, расположенного по адресу: Пермский край, Пермский район, Фроловское с/</w:t>
      </w:r>
      <w:proofErr w:type="gramStart"/>
      <w:r w:rsidR="00D730DE" w:rsidRPr="00D730DE">
        <w:t>п</w:t>
      </w:r>
      <w:proofErr w:type="gramEnd"/>
      <w:r w:rsidR="00D730DE" w:rsidRPr="00D730DE">
        <w:t>,</w:t>
      </w:r>
      <w:r w:rsidR="00AB11F3">
        <w:br/>
      </w:r>
      <w:r w:rsidR="00D730DE" w:rsidRPr="00D730DE">
        <w:t xml:space="preserve">д. </w:t>
      </w:r>
      <w:r w:rsidR="00F82AF4">
        <w:t xml:space="preserve">Броды, ул. </w:t>
      </w:r>
      <w:proofErr w:type="spellStart"/>
      <w:r w:rsidR="00F82AF4">
        <w:t>Подлесная</w:t>
      </w:r>
      <w:proofErr w:type="spellEnd"/>
      <w:r w:rsidR="00F82AF4">
        <w:t>, 6</w:t>
      </w:r>
      <w:r>
        <w:rPr>
          <w:szCs w:val="28"/>
        </w:rPr>
        <w:t>.</w:t>
      </w:r>
    </w:p>
    <w:p w:rsidR="00B8721D" w:rsidRPr="00762EC1" w:rsidRDefault="00B8721D" w:rsidP="009801A7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9801A7">
      <w:pPr>
        <w:widowControl w:val="0"/>
        <w:spacing w:line="340" w:lineRule="exact"/>
        <w:ind w:right="14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9801A7">
      <w:pPr>
        <w:widowControl w:val="0"/>
        <w:spacing w:line="340" w:lineRule="exact"/>
        <w:ind w:right="141" w:firstLine="709"/>
        <w:jc w:val="both"/>
      </w:pPr>
      <w:r>
        <w:lastRenderedPageBreak/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9801A7">
      <w:pPr>
        <w:autoSpaceDE w:val="0"/>
        <w:autoSpaceDN w:val="0"/>
        <w:adjustRightInd w:val="0"/>
        <w:spacing w:line="340" w:lineRule="exact"/>
        <w:ind w:right="14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3. Заинтересованные лица вправе до </w:t>
      </w:r>
      <w:r w:rsidR="00F82AF4">
        <w:t>30</w:t>
      </w:r>
      <w:r w:rsidR="00F36F64">
        <w:t xml:space="preserve"> </w:t>
      </w:r>
      <w:r w:rsidR="00AB11F3">
        <w:t>ноября</w:t>
      </w:r>
      <w:r>
        <w:t xml:space="preserve"> 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9801A7">
      <w:pPr>
        <w:spacing w:line="340" w:lineRule="exact"/>
        <w:ind w:right="141" w:firstLine="709"/>
        <w:jc w:val="both"/>
      </w:pPr>
      <w:r>
        <w:t xml:space="preserve">4. </w:t>
      </w:r>
      <w:r w:rsidR="001B75E9" w:rsidRPr="001B75E9">
        <w:rPr>
          <w:szCs w:val="28"/>
        </w:rPr>
        <w:t xml:space="preserve">Срок проведения публичных слушаний составляет не более одного месяца </w:t>
      </w:r>
      <w:proofErr w:type="gramStart"/>
      <w:r w:rsidR="001B75E9" w:rsidRPr="001B75E9">
        <w:rPr>
          <w:szCs w:val="28"/>
        </w:rPr>
        <w:t>с даты опубликования</w:t>
      </w:r>
      <w:proofErr w:type="gramEnd"/>
      <w:r w:rsidR="001B75E9" w:rsidRPr="001B75E9">
        <w:rPr>
          <w:szCs w:val="28"/>
        </w:rPr>
        <w:t xml:space="preserve">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B8721D" w:rsidRDefault="00D730DE" w:rsidP="009801A7">
      <w:pPr>
        <w:spacing w:line="340" w:lineRule="exact"/>
        <w:ind w:right="141" w:firstLine="709"/>
        <w:jc w:val="both"/>
      </w:pPr>
      <w:r>
        <w:t>5</w:t>
      </w:r>
      <w:r w:rsidR="00B8721D">
        <w:t xml:space="preserve">. </w:t>
      </w:r>
      <w:r w:rsidR="00B8721D" w:rsidRPr="00F3585D">
        <w:t xml:space="preserve">Настоящее постановление опубликовать </w:t>
      </w:r>
      <w:r w:rsidR="00B8721D" w:rsidRPr="00A123B5">
        <w:t>в бюллетене муниципального образования «Пермский муниципальный район»</w:t>
      </w:r>
      <w:r w:rsidR="00B8721D"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ED740F" w:rsidRDefault="00D730DE" w:rsidP="00ED740F">
      <w:pPr>
        <w:spacing w:line="340" w:lineRule="exact"/>
        <w:ind w:right="141" w:firstLine="709"/>
        <w:jc w:val="both"/>
      </w:pPr>
      <w:r>
        <w:t>6</w:t>
      </w:r>
      <w:r w:rsidR="00B8721D">
        <w:t xml:space="preserve">. Настоящее постановление вступает в силу со дня его официального опубликования. </w:t>
      </w:r>
    </w:p>
    <w:p w:rsidR="00B8721D" w:rsidRPr="00762EC1" w:rsidRDefault="00D730DE" w:rsidP="00ED740F">
      <w:pPr>
        <w:spacing w:line="340" w:lineRule="exact"/>
        <w:ind w:right="141" w:firstLine="709"/>
        <w:jc w:val="both"/>
        <w:rPr>
          <w:szCs w:val="28"/>
        </w:rPr>
      </w:pPr>
      <w:r>
        <w:t>7</w:t>
      </w:r>
      <w:r w:rsidR="00B8721D">
        <w:t xml:space="preserve">. </w:t>
      </w:r>
      <w:r w:rsidR="00B8721D" w:rsidRPr="00762EC1">
        <w:t>Контроль исполнения настоящего постановления оставляю за собой.</w:t>
      </w:r>
    </w:p>
    <w:p w:rsidR="00B8721D" w:rsidRDefault="00D730DE" w:rsidP="00ED740F">
      <w:pPr>
        <w:spacing w:line="1440" w:lineRule="exact"/>
        <w:jc w:val="both"/>
      </w:pPr>
      <w:proofErr w:type="spellStart"/>
      <w:r>
        <w:t>И.п</w:t>
      </w:r>
      <w:proofErr w:type="spellEnd"/>
      <w:r>
        <w:t>. г</w:t>
      </w:r>
      <w:r w:rsidR="00B8721D" w:rsidRPr="00F3585D">
        <w:t>лав</w:t>
      </w:r>
      <w:r>
        <w:t>ы</w:t>
      </w:r>
      <w:r w:rsidR="00B8721D">
        <w:t xml:space="preserve"> </w:t>
      </w:r>
      <w:r w:rsidR="00B8721D" w:rsidRPr="00F3585D">
        <w:t>муниципального района</w:t>
      </w:r>
      <w:r w:rsidR="00B8721D">
        <w:t xml:space="preserve">                      </w:t>
      </w:r>
      <w:r w:rsidR="006C61C1">
        <w:t xml:space="preserve">                </w:t>
      </w:r>
      <w:r>
        <w:t xml:space="preserve">                 </w:t>
      </w:r>
      <w:r w:rsidR="00390E5C">
        <w:t xml:space="preserve"> </w:t>
      </w:r>
      <w:r>
        <w:t>В</w:t>
      </w:r>
      <w:r w:rsidR="00B8721D">
        <w:t xml:space="preserve">.П. </w:t>
      </w:r>
      <w:r>
        <w:t>Ваганов</w:t>
      </w:r>
    </w:p>
    <w:sectPr w:rsidR="00B8721D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A4E" w:rsidRDefault="00AC7A4E">
      <w:r>
        <w:separator/>
      </w:r>
    </w:p>
  </w:endnote>
  <w:endnote w:type="continuationSeparator" w:id="0">
    <w:p w:rsidR="00AC7A4E" w:rsidRDefault="00AC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A4E" w:rsidRDefault="00AC7A4E">
      <w:r>
        <w:separator/>
      </w:r>
    </w:p>
  </w:footnote>
  <w:footnote w:type="continuationSeparator" w:id="0">
    <w:p w:rsidR="00AC7A4E" w:rsidRDefault="00AC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F0F20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C0052"/>
    <w:rsid w:val="001B75E9"/>
    <w:rsid w:val="001D2097"/>
    <w:rsid w:val="00260BE6"/>
    <w:rsid w:val="00390E5C"/>
    <w:rsid w:val="00416102"/>
    <w:rsid w:val="0042595B"/>
    <w:rsid w:val="00483799"/>
    <w:rsid w:val="004D752D"/>
    <w:rsid w:val="004F0DC1"/>
    <w:rsid w:val="005177B3"/>
    <w:rsid w:val="006C61C1"/>
    <w:rsid w:val="0073231B"/>
    <w:rsid w:val="00773D7B"/>
    <w:rsid w:val="00850098"/>
    <w:rsid w:val="00884615"/>
    <w:rsid w:val="008E4A09"/>
    <w:rsid w:val="008E62E2"/>
    <w:rsid w:val="00903E92"/>
    <w:rsid w:val="00936125"/>
    <w:rsid w:val="00936A91"/>
    <w:rsid w:val="00953406"/>
    <w:rsid w:val="009801A7"/>
    <w:rsid w:val="00A34A76"/>
    <w:rsid w:val="00A94B02"/>
    <w:rsid w:val="00AB11F3"/>
    <w:rsid w:val="00AC7A4E"/>
    <w:rsid w:val="00AD48E9"/>
    <w:rsid w:val="00AF0F20"/>
    <w:rsid w:val="00B563D7"/>
    <w:rsid w:val="00B8721D"/>
    <w:rsid w:val="00BA0ED9"/>
    <w:rsid w:val="00BF01DD"/>
    <w:rsid w:val="00C00DDC"/>
    <w:rsid w:val="00C316DC"/>
    <w:rsid w:val="00D27F46"/>
    <w:rsid w:val="00D730DE"/>
    <w:rsid w:val="00DA6792"/>
    <w:rsid w:val="00E2001D"/>
    <w:rsid w:val="00EB26E3"/>
    <w:rsid w:val="00EB77FB"/>
    <w:rsid w:val="00ED740F"/>
    <w:rsid w:val="00F2145A"/>
    <w:rsid w:val="00F36F64"/>
    <w:rsid w:val="00F8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E360D-1BCA-4F68-91C7-979FA7E9E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1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2020-11-02T03:40:00Z</dcterms:created>
  <dcterms:modified xsi:type="dcterms:W3CDTF">2020-11-02T03:40:00Z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